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2C9" w:rsidRPr="00BE700A" w:rsidRDefault="004516E7">
      <w:pPr>
        <w:rPr>
          <w:rFonts w:ascii="Times New Roman" w:hAnsi="Times New Roman" w:cs="Times New Roman"/>
          <w:b/>
          <w:sz w:val="28"/>
          <w:szCs w:val="28"/>
        </w:rPr>
      </w:pPr>
      <w:r w:rsidRPr="00BE700A">
        <w:rPr>
          <w:rFonts w:ascii="Times New Roman" w:hAnsi="Times New Roman" w:cs="Times New Roman"/>
          <w:sz w:val="28"/>
          <w:szCs w:val="28"/>
        </w:rPr>
        <w:t>Деятельность МАДОУ «ЦРР – Детский сад № 378» Кировского района г. Казани предоставляется в Инстаграмм</w:t>
      </w:r>
      <w:r w:rsidR="00BE700A" w:rsidRPr="00BE700A">
        <w:rPr>
          <w:rFonts w:ascii="Times New Roman" w:hAnsi="Times New Roman" w:cs="Times New Roman"/>
          <w:sz w:val="28"/>
          <w:szCs w:val="28"/>
        </w:rPr>
        <w:t xml:space="preserve">  </w:t>
      </w:r>
      <w:r w:rsidR="00BE700A" w:rsidRPr="00BE700A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https://instagram.co</w:t>
      </w:r>
      <w:bookmarkStart w:id="0" w:name="_GoBack"/>
      <w:bookmarkEnd w:id="0"/>
      <w:r w:rsidR="00BE700A" w:rsidRPr="00BE700A"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FFFFF"/>
        </w:rPr>
        <w:t>m/madou_378_?utm_medium=copy_link</w:t>
      </w:r>
    </w:p>
    <w:sectPr w:rsidR="007542C9" w:rsidRPr="00BE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E7"/>
    <w:rsid w:val="004516E7"/>
    <w:rsid w:val="007542C9"/>
    <w:rsid w:val="00BE7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2021-06-03T07:20:00Z</dcterms:created>
  <dcterms:modified xsi:type="dcterms:W3CDTF">2021-06-03T08:42:00Z</dcterms:modified>
</cp:coreProperties>
</file>